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4"/>
        <w:gridCol w:w="54"/>
      </w:tblGrid>
      <w:tr w:rsidR="00757E5A" w:rsidRPr="00757E5A" w:rsidTr="00757E5A">
        <w:trPr>
          <w:tblCellSpacing w:w="0" w:type="dxa"/>
        </w:trPr>
        <w:tc>
          <w:tcPr>
            <w:tcW w:w="0" w:type="auto"/>
          </w:tcPr>
          <w:p w:rsidR="00757E5A" w:rsidRPr="00757E5A" w:rsidRDefault="00757E5A" w:rsidP="00757E5A">
            <w:pPr>
              <w:spacing w:after="100" w:afterAutospacing="1" w:line="240" w:lineRule="auto"/>
              <w:outlineLvl w:val="3"/>
              <w:rPr>
                <w:rFonts w:ascii="Verdana" w:eastAsia="Times New Roman" w:hAnsi="Verdana" w:cs="Times New Roman"/>
                <w:b/>
                <w:bCs/>
                <w:color w:val="000066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57E5A" w:rsidRPr="00757E5A" w:rsidRDefault="00757E5A" w:rsidP="00757E5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</w:tr>
      <w:tr w:rsidR="00757E5A" w:rsidRPr="00757E5A" w:rsidTr="00757E5A">
        <w:trPr>
          <w:tblCellSpacing w:w="0" w:type="dxa"/>
        </w:trPr>
        <w:tc>
          <w:tcPr>
            <w:tcW w:w="0" w:type="auto"/>
            <w:vAlign w:val="center"/>
            <w:hideMark/>
          </w:tcPr>
          <w:p w:rsidR="00757E5A" w:rsidRPr="00757E5A" w:rsidRDefault="00757E5A" w:rsidP="00757E5A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757E5A" w:rsidRPr="00757E5A" w:rsidRDefault="00757E5A" w:rsidP="00757E5A">
            <w:pPr>
              <w:spacing w:before="100" w:beforeAutospacing="1" w:after="100" w:afterAutospacing="1" w:line="210" w:lineRule="atLeast"/>
              <w:rPr>
                <w:rFonts w:ascii="Verdana" w:eastAsia="Times New Roman" w:hAnsi="Verdana" w:cs="Times New Roman"/>
                <w:color w:val="000066"/>
                <w:sz w:val="17"/>
                <w:szCs w:val="17"/>
              </w:rPr>
            </w:pPr>
          </w:p>
        </w:tc>
      </w:tr>
    </w:tbl>
    <w:p w:rsidR="00757E5A" w:rsidRPr="00757E5A" w:rsidRDefault="00757E5A">
      <w:pPr>
        <w:rPr>
          <w:sz w:val="24"/>
          <w:szCs w:val="24"/>
          <w:u w:val="single"/>
        </w:rPr>
      </w:pPr>
      <w:r w:rsidRPr="00757E5A">
        <w:rPr>
          <w:sz w:val="24"/>
          <w:szCs w:val="24"/>
          <w:u w:val="single"/>
        </w:rPr>
        <w:t xml:space="preserve">The Mind's Big Bang </w:t>
      </w:r>
      <w:r>
        <w:rPr>
          <w:sz w:val="24"/>
          <w:szCs w:val="24"/>
          <w:u w:val="single"/>
        </w:rPr>
        <w:t>-PBS Video</w:t>
      </w:r>
    </w:p>
    <w:p w:rsidR="00757E5A" w:rsidRDefault="00757E5A">
      <w:pPr>
        <w:rPr>
          <w:sz w:val="24"/>
          <w:szCs w:val="24"/>
        </w:rPr>
      </w:pPr>
      <w:r w:rsidRPr="00757E5A">
        <w:rPr>
          <w:sz w:val="24"/>
          <w:szCs w:val="24"/>
        </w:rPr>
        <w:t xml:space="preserve">Fifty thousand years ago, something happened -- the modern human mind emerged, triggering a creative, technological, and social explosion. </w:t>
      </w:r>
    </w:p>
    <w:p w:rsidR="00757E5A" w:rsidRDefault="00757E5A">
      <w:pPr>
        <w:rPr>
          <w:sz w:val="24"/>
          <w:szCs w:val="24"/>
        </w:rPr>
      </w:pPr>
    </w:p>
    <w:p w:rsidR="00757E5A" w:rsidRDefault="00757E5A">
      <w:pPr>
        <w:rPr>
          <w:sz w:val="24"/>
          <w:szCs w:val="24"/>
        </w:rPr>
      </w:pPr>
      <w:r>
        <w:rPr>
          <w:sz w:val="24"/>
          <w:szCs w:val="24"/>
        </w:rPr>
        <w:t>(While watching the video, fill in the information that you see, hear, and w</w:t>
      </w:r>
      <w:r w:rsidR="00726139">
        <w:rPr>
          <w:sz w:val="24"/>
          <w:szCs w:val="24"/>
        </w:rPr>
        <w:t>onder onto the blanks provided.  These are things you see in the movie and questions you may have.)</w:t>
      </w:r>
    </w:p>
    <w:p w:rsidR="00757E5A" w:rsidRDefault="00757E5A">
      <w:pPr>
        <w:rPr>
          <w:sz w:val="24"/>
          <w:szCs w:val="24"/>
        </w:rPr>
      </w:pPr>
    </w:p>
    <w:p w:rsidR="00726139" w:rsidRDefault="00726139">
      <w:pPr>
        <w:rPr>
          <w:sz w:val="24"/>
          <w:szCs w:val="24"/>
        </w:rPr>
      </w:pP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r>
        <w:rPr>
          <w:sz w:val="24"/>
          <w:szCs w:val="24"/>
        </w:rPr>
        <w:tab/>
        <w:t xml:space="preserve">   __________</w:t>
      </w:r>
      <w:r>
        <w:rPr>
          <w:sz w:val="24"/>
          <w:szCs w:val="24"/>
        </w:rPr>
        <w:tab/>
        <w:t xml:space="preserve">  __________</w:t>
      </w:r>
      <w:r>
        <w:rPr>
          <w:sz w:val="24"/>
          <w:szCs w:val="24"/>
        </w:rPr>
        <w:tab/>
        <w:t xml:space="preserve">    ___________       __________ </w:t>
      </w: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(^ 5 action words/verbs)</w:t>
      </w:r>
    </w:p>
    <w:p w:rsidR="00757E5A" w:rsidRDefault="00757E5A" w:rsidP="00757E5A">
      <w:pPr>
        <w:jc w:val="center"/>
        <w:rPr>
          <w:sz w:val="24"/>
          <w:szCs w:val="24"/>
        </w:rPr>
      </w:pPr>
    </w:p>
    <w:p w:rsidR="00757E5A" w:rsidRDefault="00757E5A" w:rsidP="00757E5A">
      <w:pPr>
        <w:jc w:val="center"/>
        <w:rPr>
          <w:sz w:val="24"/>
          <w:szCs w:val="24"/>
        </w:rPr>
      </w:pP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ab/>
        <w:t xml:space="preserve">   </w:t>
      </w: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</w:t>
      </w: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</w:t>
      </w:r>
      <w:r w:rsidRPr="00757E5A">
        <w:rPr>
          <w:sz w:val="24"/>
          <w:szCs w:val="24"/>
        </w:rPr>
        <w:t>____________</w:t>
      </w: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(^ 4 things)</w:t>
      </w:r>
    </w:p>
    <w:p w:rsidR="00757E5A" w:rsidRDefault="00757E5A" w:rsidP="00757E5A">
      <w:pPr>
        <w:jc w:val="center"/>
        <w:rPr>
          <w:sz w:val="24"/>
          <w:szCs w:val="24"/>
        </w:rPr>
      </w:pPr>
    </w:p>
    <w:p w:rsidR="00757E5A" w:rsidRDefault="00757E5A" w:rsidP="00757E5A">
      <w:pPr>
        <w:jc w:val="center"/>
        <w:rPr>
          <w:sz w:val="24"/>
          <w:szCs w:val="24"/>
        </w:rPr>
      </w:pP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</w:t>
      </w: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 </w:t>
      </w:r>
      <w:r w:rsidRPr="00757E5A">
        <w:rPr>
          <w:sz w:val="24"/>
          <w:szCs w:val="24"/>
        </w:rPr>
        <w:t>____________</w:t>
      </w: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(^ 3 places)</w:t>
      </w:r>
    </w:p>
    <w:p w:rsidR="00757E5A" w:rsidRDefault="00757E5A" w:rsidP="00757E5A">
      <w:pPr>
        <w:jc w:val="center"/>
        <w:rPr>
          <w:sz w:val="24"/>
          <w:szCs w:val="24"/>
        </w:rPr>
      </w:pPr>
    </w:p>
    <w:p w:rsidR="00757E5A" w:rsidRDefault="00757E5A" w:rsidP="00757E5A">
      <w:pPr>
        <w:jc w:val="center"/>
        <w:rPr>
          <w:sz w:val="24"/>
          <w:szCs w:val="24"/>
        </w:rPr>
      </w:pP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ab/>
        <w:t>____________________</w:t>
      </w:r>
      <w:r>
        <w:rPr>
          <w:sz w:val="24"/>
          <w:szCs w:val="24"/>
        </w:rPr>
        <w:tab/>
      </w:r>
      <w:r w:rsidRPr="00757E5A">
        <w:rPr>
          <w:sz w:val="24"/>
          <w:szCs w:val="24"/>
        </w:rPr>
        <w:t>____________</w:t>
      </w:r>
      <w:r w:rsidRPr="00757E5A">
        <w:rPr>
          <w:sz w:val="24"/>
          <w:szCs w:val="24"/>
        </w:rPr>
        <w:tab/>
        <w:t>____________________</w:t>
      </w: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(^ 2 question</w:t>
      </w:r>
      <w:r w:rsidR="00726139">
        <w:rPr>
          <w:sz w:val="24"/>
          <w:szCs w:val="24"/>
        </w:rPr>
        <w:t>s</w:t>
      </w:r>
      <w:r>
        <w:rPr>
          <w:sz w:val="24"/>
          <w:szCs w:val="24"/>
        </w:rPr>
        <w:t>)</w:t>
      </w:r>
    </w:p>
    <w:p w:rsidR="00757E5A" w:rsidRDefault="00757E5A" w:rsidP="00757E5A">
      <w:pPr>
        <w:jc w:val="center"/>
        <w:rPr>
          <w:sz w:val="24"/>
          <w:szCs w:val="24"/>
        </w:rPr>
      </w:pPr>
    </w:p>
    <w:p w:rsidR="00757E5A" w:rsidRDefault="00757E5A" w:rsidP="00757E5A">
      <w:pPr>
        <w:jc w:val="center"/>
        <w:rPr>
          <w:sz w:val="24"/>
          <w:szCs w:val="24"/>
        </w:rPr>
      </w:pPr>
      <w:r w:rsidRPr="00757E5A">
        <w:rPr>
          <w:sz w:val="24"/>
          <w:szCs w:val="24"/>
        </w:rPr>
        <w:t>____________</w:t>
      </w:r>
      <w:r>
        <w:rPr>
          <w:sz w:val="24"/>
          <w:szCs w:val="24"/>
        </w:rPr>
        <w:t>___________________</w:t>
      </w:r>
    </w:p>
    <w:p w:rsidR="00757E5A" w:rsidRDefault="00757E5A" w:rsidP="00757E5A">
      <w:pPr>
        <w:jc w:val="center"/>
        <w:rPr>
          <w:sz w:val="24"/>
          <w:szCs w:val="24"/>
        </w:rPr>
      </w:pPr>
      <w:r>
        <w:rPr>
          <w:sz w:val="24"/>
          <w:szCs w:val="24"/>
        </w:rPr>
        <w:t>(^ 1 fact)</w:t>
      </w:r>
    </w:p>
    <w:p w:rsidR="00757E5A" w:rsidRDefault="00757E5A">
      <w:pPr>
        <w:rPr>
          <w:sz w:val="24"/>
          <w:szCs w:val="24"/>
        </w:rPr>
      </w:pPr>
    </w:p>
    <w:p w:rsidR="00757E5A" w:rsidRDefault="00757E5A">
      <w:pPr>
        <w:rPr>
          <w:sz w:val="24"/>
          <w:szCs w:val="24"/>
        </w:rPr>
      </w:pPr>
      <w:bookmarkStart w:id="0" w:name="_GoBack"/>
      <w:bookmarkEnd w:id="0"/>
    </w:p>
    <w:sectPr w:rsidR="00757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5A"/>
    <w:rsid w:val="003A108D"/>
    <w:rsid w:val="00726139"/>
    <w:rsid w:val="00757E5A"/>
    <w:rsid w:val="00BB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0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2012-10-12T14:07:00Z</cp:lastPrinted>
  <dcterms:created xsi:type="dcterms:W3CDTF">2012-10-12T13:51:00Z</dcterms:created>
  <dcterms:modified xsi:type="dcterms:W3CDTF">2012-10-12T14:23:00Z</dcterms:modified>
</cp:coreProperties>
</file>